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4B0E7" w14:textId="655B6899" w:rsidR="0071591B" w:rsidRDefault="000619C3" w:rsidP="00BF1C86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ESEMPI</w:t>
      </w:r>
      <w:r w:rsidR="0071591B">
        <w:rPr>
          <w:b/>
          <w:bCs/>
          <w:sz w:val="52"/>
          <w:szCs w:val="52"/>
        </w:rPr>
        <w:t xml:space="preserve"> </w:t>
      </w:r>
      <w:r w:rsidR="00BF1C86" w:rsidRPr="00BF1C86">
        <w:rPr>
          <w:b/>
          <w:bCs/>
          <w:sz w:val="52"/>
          <w:szCs w:val="52"/>
        </w:rPr>
        <w:t>MONOBLOCCO</w:t>
      </w:r>
    </w:p>
    <w:p w14:paraId="67D4B6A2" w14:textId="68A9666E" w:rsidR="00BF1C86" w:rsidRDefault="0071591B" w:rsidP="00BF1C86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</w:t>
      </w:r>
    </w:p>
    <w:p w14:paraId="2A6C76DB" w14:textId="16F53F73" w:rsidR="000619C3" w:rsidRDefault="000619C3" w:rsidP="000619C3">
      <w:pPr>
        <w:jc w:val="both"/>
      </w:pPr>
      <w:r>
        <w:rPr>
          <w:b/>
          <w:bCs/>
        </w:rPr>
        <w:t xml:space="preserve">MONOBLOCCHI: </w:t>
      </w:r>
      <w:r>
        <w:t>realizzati in PVC, rispecchiano le caratteristiche tecniche nel rispetto delle vigenti normative in tema di efficientamento energetico certificato.</w:t>
      </w:r>
    </w:p>
    <w:p w14:paraId="018CAABB" w14:textId="1595D30B" w:rsidR="000619C3" w:rsidRDefault="000619C3" w:rsidP="000619C3">
      <w:pPr>
        <w:jc w:val="both"/>
      </w:pPr>
      <w:r>
        <w:t>Sono comprensivi di:</w:t>
      </w:r>
    </w:p>
    <w:p w14:paraId="0E876187" w14:textId="21864C68" w:rsidR="000619C3" w:rsidRDefault="000619C3" w:rsidP="000619C3">
      <w:pPr>
        <w:pStyle w:val="Paragrafoelenco"/>
        <w:numPr>
          <w:ilvl w:val="0"/>
          <w:numId w:val="1"/>
        </w:numPr>
        <w:jc w:val="both"/>
      </w:pPr>
      <w:r>
        <w:t>Infisso in PVC</w:t>
      </w:r>
    </w:p>
    <w:p w14:paraId="577E1B95" w14:textId="4AD567FB" w:rsidR="000619C3" w:rsidRDefault="000619C3" w:rsidP="000619C3">
      <w:pPr>
        <w:pStyle w:val="Paragrafoelenco"/>
        <w:numPr>
          <w:ilvl w:val="0"/>
          <w:numId w:val="1"/>
        </w:numPr>
        <w:jc w:val="both"/>
      </w:pPr>
      <w:r>
        <w:t>Cassonetto</w:t>
      </w:r>
    </w:p>
    <w:p w14:paraId="3DE92131" w14:textId="0A700250" w:rsidR="000619C3" w:rsidRDefault="000619C3" w:rsidP="000619C3">
      <w:pPr>
        <w:pStyle w:val="Paragrafoelenco"/>
        <w:numPr>
          <w:ilvl w:val="0"/>
          <w:numId w:val="1"/>
        </w:numPr>
        <w:jc w:val="both"/>
      </w:pPr>
      <w:r>
        <w:t>Avvolgibile</w:t>
      </w:r>
    </w:p>
    <w:p w14:paraId="5FC93E76" w14:textId="7C48CD8E" w:rsidR="000619C3" w:rsidRPr="000619C3" w:rsidRDefault="000619C3" w:rsidP="000619C3">
      <w:pPr>
        <w:pStyle w:val="Paragrafoelenco"/>
        <w:numPr>
          <w:ilvl w:val="0"/>
          <w:numId w:val="1"/>
        </w:numPr>
        <w:jc w:val="both"/>
      </w:pPr>
      <w:r>
        <w:t>Zanzariera (su Richiesta)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F1C86" w14:paraId="6C429B66" w14:textId="77777777" w:rsidTr="00BF1C86">
        <w:tc>
          <w:tcPr>
            <w:tcW w:w="4814" w:type="dxa"/>
          </w:tcPr>
          <w:p w14:paraId="1A3B26F4" w14:textId="00614CD0" w:rsidR="00BF1C86" w:rsidRDefault="00BF1C86" w:rsidP="00BF1C86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2FCC8920" wp14:editId="52D36C57">
                  <wp:extent cx="2265045" cy="3133312"/>
                  <wp:effectExtent l="0" t="0" r="190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959" cy="3142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6A52242C" w14:textId="447BBB8E" w:rsidR="00BF1C86" w:rsidRDefault="00BF1C86" w:rsidP="00BF1C86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59D7100D" wp14:editId="2A8F97EB">
                  <wp:extent cx="2105025" cy="3147117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408" cy="3152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C86" w14:paraId="52CFAADC" w14:textId="77777777" w:rsidTr="00BF1C86">
        <w:tc>
          <w:tcPr>
            <w:tcW w:w="4814" w:type="dxa"/>
          </w:tcPr>
          <w:p w14:paraId="52509C14" w14:textId="1A83364F" w:rsidR="00BF1C86" w:rsidRDefault="00BF1C86" w:rsidP="00BF1C86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36C726D4" wp14:editId="11295A5A">
                  <wp:extent cx="2562225" cy="30575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9808733" w14:textId="50E94B76" w:rsidR="00BF1C86" w:rsidRDefault="00BF1C86" w:rsidP="00BF1C86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6064C928" wp14:editId="1585DADD">
                  <wp:extent cx="2562225" cy="305752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A57CBB" w14:textId="59843154" w:rsidR="00BF1C86" w:rsidRDefault="00BF1C86" w:rsidP="00BF1C86">
      <w:pPr>
        <w:jc w:val="center"/>
        <w:rPr>
          <w:b/>
          <w:bCs/>
          <w:sz w:val="52"/>
          <w:szCs w:val="52"/>
        </w:rPr>
      </w:pPr>
    </w:p>
    <w:p w14:paraId="1DCAE629" w14:textId="461148BF" w:rsidR="00BF1C86" w:rsidRPr="00BF1C86" w:rsidRDefault="00BF1C86" w:rsidP="00BF1C86">
      <w:pPr>
        <w:jc w:val="center"/>
        <w:rPr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2020AEDD" wp14:editId="1002B481">
            <wp:extent cx="2343150" cy="31242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319" cy="312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2F712" w14:textId="0AA788FF" w:rsidR="0084081B" w:rsidRDefault="0084081B"/>
    <w:sectPr w:rsidR="008408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72DC"/>
    <w:multiLevelType w:val="hybridMultilevel"/>
    <w:tmpl w:val="ABF44E94"/>
    <w:lvl w:ilvl="0" w:tplc="49EC38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52"/>
    <w:rsid w:val="000619C3"/>
    <w:rsid w:val="003C6A52"/>
    <w:rsid w:val="0071591B"/>
    <w:rsid w:val="00727731"/>
    <w:rsid w:val="0084081B"/>
    <w:rsid w:val="00B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1D05"/>
  <w15:chartTrackingRefBased/>
  <w15:docId w15:val="{56D8B659-44A1-4631-983F-6E921708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1C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1C8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F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1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Pucci</dc:creator>
  <cp:keywords/>
  <dc:description/>
  <cp:lastModifiedBy>EliSimo</cp:lastModifiedBy>
  <cp:revision>4</cp:revision>
  <dcterms:created xsi:type="dcterms:W3CDTF">2022-08-25T06:25:00Z</dcterms:created>
  <dcterms:modified xsi:type="dcterms:W3CDTF">2025-02-01T10:07:00Z</dcterms:modified>
</cp:coreProperties>
</file>