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2BAF4" w14:textId="231B2EE3" w:rsidR="00491383" w:rsidRPr="0068251E" w:rsidRDefault="0071631E" w:rsidP="00491383">
      <w:pPr>
        <w:jc w:val="center"/>
        <w:rPr>
          <w:rFonts w:ascii="Adobe Heiti Std R" w:eastAsia="Adobe Heiti Std R" w:hAnsi="Adobe Heiti Std R"/>
          <w:b/>
          <w:bCs/>
          <w:color w:val="FF0000"/>
          <w:sz w:val="72"/>
          <w:szCs w:val="72"/>
          <w:u w:val="single"/>
        </w:rPr>
      </w:pPr>
      <w:r>
        <w:rPr>
          <w:rFonts w:ascii="Adobe Heiti Std R" w:eastAsia="Adobe Heiti Std R" w:hAnsi="Adobe Heiti Std R"/>
          <w:b/>
          <w:bCs/>
          <w:color w:val="FF0000"/>
          <w:sz w:val="72"/>
          <w:szCs w:val="72"/>
          <w:u w:val="single"/>
        </w:rPr>
        <w:t>STANDARD</w:t>
      </w:r>
    </w:p>
    <w:p w14:paraId="52055609" w14:textId="3E0D3FCA" w:rsidR="0068251E" w:rsidRDefault="0068251E" w:rsidP="0068251E">
      <w:pPr>
        <w:jc w:val="center"/>
        <w:rPr>
          <w:rFonts w:ascii="Bodoni MT Black" w:eastAsia="Adobe Heiti Std R" w:hAnsi="Bodoni MT Black"/>
          <w:b/>
          <w:bCs/>
          <w:i/>
          <w:iCs/>
          <w:sz w:val="56"/>
          <w:szCs w:val="56"/>
        </w:rPr>
      </w:pPr>
      <w:r w:rsidRPr="00491383">
        <w:rPr>
          <w:rFonts w:ascii="Bodoni MT Black" w:eastAsia="Adobe Heiti Std R" w:hAnsi="Bodoni MT Black"/>
          <w:b/>
          <w:bCs/>
          <w:i/>
          <w:iCs/>
          <w:sz w:val="56"/>
          <w:szCs w:val="56"/>
        </w:rPr>
        <w:t>SERIE “</w:t>
      </w:r>
      <w:r w:rsidR="00F6044D">
        <w:rPr>
          <w:rFonts w:ascii="Bodoni MT Black" w:eastAsia="Adobe Heiti Std R" w:hAnsi="Bodoni MT Black"/>
          <w:b/>
          <w:bCs/>
          <w:i/>
          <w:iCs/>
          <w:sz w:val="56"/>
          <w:szCs w:val="56"/>
        </w:rPr>
        <w:t>PRO EVOLUTION 72</w:t>
      </w:r>
      <w:r w:rsidRPr="00491383">
        <w:rPr>
          <w:rFonts w:ascii="Bodoni MT Black" w:eastAsia="Adobe Heiti Std R" w:hAnsi="Bodoni MT Black"/>
          <w:b/>
          <w:bCs/>
          <w:i/>
          <w:iCs/>
          <w:sz w:val="56"/>
          <w:szCs w:val="56"/>
        </w:rPr>
        <w:t>”</w:t>
      </w:r>
    </w:p>
    <w:p w14:paraId="019F7F7F" w14:textId="091F7FE2" w:rsidR="00C35071" w:rsidRPr="00C35071" w:rsidRDefault="00C35071" w:rsidP="0068251E">
      <w:pPr>
        <w:jc w:val="center"/>
        <w:rPr>
          <w:rFonts w:ascii="Bodoni MT Black" w:eastAsia="Adobe Heiti Std R" w:hAnsi="Bodoni MT Black"/>
          <w:b/>
          <w:bCs/>
          <w:i/>
          <w:iCs/>
          <w:sz w:val="32"/>
          <w:szCs w:val="32"/>
        </w:rPr>
      </w:pPr>
      <w:r w:rsidRPr="00C35071">
        <w:rPr>
          <w:rFonts w:eastAsia="Adobe Heiti Std R" w:cstheme="minorHAnsi"/>
          <w:b/>
          <w:bCs/>
          <w:sz w:val="28"/>
          <w:szCs w:val="28"/>
          <w:highlight w:val="yellow"/>
        </w:rPr>
        <w:t>CARATTERISTICHE</w:t>
      </w:r>
    </w:p>
    <w:p w14:paraId="4CBECE0F" w14:textId="55CEEC28" w:rsidR="00C35071" w:rsidRPr="00C35071" w:rsidRDefault="00BE6150" w:rsidP="00C35071">
      <w:pPr>
        <w:rPr>
          <w:rFonts w:ascii="Bodoni MT Black" w:eastAsia="Adobe Heiti Std R" w:hAnsi="Bodoni MT Black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1B0533" wp14:editId="1D54EAC6">
            <wp:simplePos x="0" y="0"/>
            <wp:positionH relativeFrom="margin">
              <wp:posOffset>76200</wp:posOffset>
            </wp:positionH>
            <wp:positionV relativeFrom="paragraph">
              <wp:posOffset>12065</wp:posOffset>
            </wp:positionV>
            <wp:extent cx="2286000" cy="3455336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5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F75">
        <w:rPr>
          <w:noProof/>
        </w:rPr>
        <w:drawing>
          <wp:anchor distT="0" distB="0" distL="114300" distR="114300" simplePos="0" relativeHeight="251662336" behindDoc="0" locked="0" layoutInCell="1" allowOverlap="1" wp14:anchorId="087C11D6" wp14:editId="0910E35F">
            <wp:simplePos x="0" y="0"/>
            <wp:positionH relativeFrom="column">
              <wp:posOffset>2185035</wp:posOffset>
            </wp:positionH>
            <wp:positionV relativeFrom="paragraph">
              <wp:posOffset>1238885</wp:posOffset>
            </wp:positionV>
            <wp:extent cx="4234376" cy="141160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376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342101" w14:textId="0AA25459" w:rsidR="0068251E" w:rsidRPr="0068251E" w:rsidRDefault="0068251E" w:rsidP="00491383">
      <w:pPr>
        <w:jc w:val="center"/>
        <w:rPr>
          <w:rFonts w:ascii="Adobe Heiti Std R" w:eastAsia="Adobe Heiti Std R" w:hAnsi="Adobe Heiti Std R"/>
          <w:b/>
          <w:bCs/>
          <w:sz w:val="28"/>
          <w:szCs w:val="28"/>
          <w:u w:val="single"/>
        </w:rPr>
      </w:pPr>
    </w:p>
    <w:tbl>
      <w:tblPr>
        <w:tblStyle w:val="Grigliatabella"/>
        <w:tblpPr w:leftFromText="141" w:rightFromText="141" w:vertAnchor="page" w:horzAnchor="margin" w:tblpY="1060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4A3F" w14:paraId="400A22FC" w14:textId="77777777" w:rsidTr="002D4C79">
        <w:trPr>
          <w:trHeight w:val="284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C63A9" w14:textId="46CF69F1" w:rsidR="0068251E" w:rsidRDefault="0068251E" w:rsidP="002D4C79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</w:pPr>
          </w:p>
          <w:p w14:paraId="4E115DC7" w14:textId="55E6DCA0" w:rsidR="0068251E" w:rsidRDefault="0068251E" w:rsidP="002D4C79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</w:pPr>
          </w:p>
          <w:p w14:paraId="50E699B1" w14:textId="275690E8" w:rsidR="0068251E" w:rsidRDefault="0068251E" w:rsidP="002D4C79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</w:pPr>
          </w:p>
          <w:p w14:paraId="1D7C2E55" w14:textId="0B477F2D" w:rsidR="00B94A3F" w:rsidRPr="00435973" w:rsidRDefault="00B94A3F" w:rsidP="002D4C79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PRESTAZIONI</w:t>
            </w:r>
          </w:p>
        </w:tc>
      </w:tr>
      <w:tr w:rsidR="00B94A3F" w:rsidRPr="002C3A8D" w14:paraId="7A9BF02E" w14:textId="77777777" w:rsidTr="002D4C79">
        <w:trPr>
          <w:trHeight w:val="1130"/>
        </w:trPr>
        <w:tc>
          <w:tcPr>
            <w:tcW w:w="4814" w:type="dxa"/>
            <w:tcBorders>
              <w:top w:val="single" w:sz="4" w:space="0" w:color="auto"/>
            </w:tcBorders>
          </w:tcPr>
          <w:p w14:paraId="5FECE88C" w14:textId="77777777" w:rsidR="00B94A3F" w:rsidRDefault="00B94A3F" w:rsidP="002D4C79">
            <w:pPr>
              <w:jc w:val="center"/>
              <w:rPr>
                <w:rFonts w:eastAsia="Adobe Heiti Std R" w:cstheme="minorHAnsi"/>
                <w:sz w:val="28"/>
                <w:szCs w:val="28"/>
                <w:highlight w:val="yellow"/>
              </w:rPr>
            </w:pPr>
            <w:r w:rsidRPr="002D0B90">
              <w:rPr>
                <w:rFonts w:eastAsia="Adobe Heiti Std R" w:cstheme="minorHAnsi"/>
                <w:sz w:val="28"/>
                <w:szCs w:val="28"/>
                <w:highlight w:val="yellow"/>
              </w:rPr>
              <w:t>Trasmittanza Termica</w:t>
            </w:r>
          </w:p>
          <w:p w14:paraId="1EA23C3F" w14:textId="77777777" w:rsidR="00B94A3F" w:rsidRPr="002D0B90" w:rsidRDefault="00B94A3F" w:rsidP="002D4C79">
            <w:pPr>
              <w:jc w:val="center"/>
              <w:rPr>
                <w:rFonts w:eastAsia="Adobe Heiti Std R" w:cstheme="minorHAnsi"/>
                <w:sz w:val="28"/>
                <w:szCs w:val="28"/>
                <w:highlight w:val="yellow"/>
              </w:rPr>
            </w:pPr>
          </w:p>
          <w:p w14:paraId="50EDFA41" w14:textId="64AE6424" w:rsidR="00B94A3F" w:rsidRPr="00204E4F" w:rsidRDefault="00777AAA" w:rsidP="002D4C79">
            <w:pPr>
              <w:jc w:val="center"/>
              <w:rPr>
                <w:rFonts w:eastAsia="Adobe Heiti Std R" w:cstheme="minorHAnsi"/>
                <w:sz w:val="28"/>
                <w:szCs w:val="28"/>
              </w:rPr>
            </w:pPr>
            <w:r w:rsidRPr="00777AAA">
              <w:rPr>
                <w:rFonts w:eastAsia="Adobe Heiti Std R" w:cstheme="minorHAnsi"/>
                <w:sz w:val="28"/>
                <w:szCs w:val="28"/>
                <w:highlight w:val="yellow"/>
              </w:rPr>
              <w:t>Mono Camera</w:t>
            </w:r>
          </w:p>
        </w:tc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14:paraId="77C5E181" w14:textId="514B6D05" w:rsidR="00E37F87" w:rsidRDefault="00E37F87" w:rsidP="002D4C79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 xml:space="preserve">Uw= fino a </w:t>
            </w:r>
            <w:r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1,3</w:t>
            </w: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 xml:space="preserve"> W/m</w:t>
            </w:r>
            <w:r w:rsidRPr="00C51D69">
              <w:rPr>
                <w:rFonts w:ascii="Adobe Heiti Std R" w:eastAsia="Adobe Heiti Std R" w:hAnsi="Adobe Heiti Std R"/>
                <w:b/>
                <w:bCs/>
                <w:sz w:val="28"/>
                <w:szCs w:val="28"/>
                <w:highlight w:val="yellow"/>
                <w:vertAlign w:val="superscript"/>
              </w:rPr>
              <w:t>2</w:t>
            </w: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 xml:space="preserve"> K</w:t>
            </w:r>
          </w:p>
          <w:p w14:paraId="0DCC8877" w14:textId="7DDED082" w:rsidR="00B94A3F" w:rsidRPr="002C3A8D" w:rsidRDefault="00E37F87" w:rsidP="002D4C79">
            <w:pPr>
              <w:jc w:val="center"/>
              <w:rPr>
                <w:rFonts w:eastAsia="Adobe Heiti Std R" w:cstheme="minorHAnsi"/>
                <w:b/>
                <w:bCs/>
                <w:sz w:val="14"/>
                <w:szCs w:val="14"/>
              </w:rPr>
            </w:pP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U</w:t>
            </w:r>
            <w:r w:rsidR="00560B9D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g</w:t>
            </w: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 xml:space="preserve">= fino a </w:t>
            </w:r>
            <w:r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1</w:t>
            </w: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 xml:space="preserve"> W/m</w:t>
            </w:r>
            <w:r w:rsidRPr="00C51D69">
              <w:rPr>
                <w:rFonts w:ascii="Adobe Heiti Std R" w:eastAsia="Adobe Heiti Std R" w:hAnsi="Adobe Heiti Std R"/>
                <w:b/>
                <w:bCs/>
                <w:sz w:val="28"/>
                <w:szCs w:val="28"/>
                <w:highlight w:val="yellow"/>
                <w:vertAlign w:val="superscript"/>
              </w:rPr>
              <w:t>2</w:t>
            </w: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 xml:space="preserve"> K</w:t>
            </w:r>
          </w:p>
        </w:tc>
      </w:tr>
      <w:tr w:rsidR="00B94A3F" w:rsidRPr="002C3A8D" w14:paraId="59620596" w14:textId="77777777" w:rsidTr="002D4C79">
        <w:trPr>
          <w:trHeight w:val="284"/>
        </w:trPr>
        <w:tc>
          <w:tcPr>
            <w:tcW w:w="4814" w:type="dxa"/>
          </w:tcPr>
          <w:p w14:paraId="4B5A0255" w14:textId="77777777" w:rsidR="00B94A3F" w:rsidRPr="00BC5B52" w:rsidRDefault="00B94A3F" w:rsidP="002D4C79">
            <w:pPr>
              <w:jc w:val="center"/>
              <w:rPr>
                <w:rFonts w:eastAsia="Adobe Heiti Std R" w:cstheme="minorHAnsi"/>
                <w:sz w:val="24"/>
                <w:szCs w:val="24"/>
                <w:highlight w:val="yellow"/>
              </w:rPr>
            </w:pPr>
            <w:r w:rsidRPr="00BC5B52">
              <w:rPr>
                <w:rFonts w:eastAsia="Adobe Heiti Std R" w:cstheme="minorHAnsi"/>
                <w:sz w:val="24"/>
                <w:szCs w:val="24"/>
                <w:highlight w:val="yellow"/>
              </w:rPr>
              <w:t>Abbattimento Acustico</w:t>
            </w:r>
          </w:p>
        </w:tc>
        <w:tc>
          <w:tcPr>
            <w:tcW w:w="4814" w:type="dxa"/>
          </w:tcPr>
          <w:p w14:paraId="571846D4" w14:textId="6F609DE7" w:rsidR="00B94A3F" w:rsidRPr="002C3A8D" w:rsidRDefault="00B94A3F" w:rsidP="002D4C79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 xml:space="preserve">Fino a </w:t>
            </w:r>
            <w:r w:rsidR="00E37F87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>41</w:t>
            </w:r>
            <w:r w:rsidRPr="00C51D69">
              <w:rPr>
                <w:rFonts w:eastAsia="Adobe Heiti Std R" w:cstheme="minorHAnsi"/>
                <w:b/>
                <w:bCs/>
                <w:sz w:val="28"/>
                <w:szCs w:val="28"/>
                <w:highlight w:val="yellow"/>
              </w:rPr>
              <w:t xml:space="preserve"> db</w:t>
            </w:r>
          </w:p>
        </w:tc>
      </w:tr>
      <w:tr w:rsidR="00B94A3F" w:rsidRPr="002C3A8D" w14:paraId="4BB93035" w14:textId="77777777" w:rsidTr="002D4C79">
        <w:trPr>
          <w:trHeight w:val="284"/>
        </w:trPr>
        <w:tc>
          <w:tcPr>
            <w:tcW w:w="4814" w:type="dxa"/>
          </w:tcPr>
          <w:p w14:paraId="207D2BC7" w14:textId="77777777" w:rsidR="00B94A3F" w:rsidRPr="00435973" w:rsidRDefault="00B94A3F" w:rsidP="002D4C79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Permeabilità all’ aria</w:t>
            </w:r>
          </w:p>
        </w:tc>
        <w:tc>
          <w:tcPr>
            <w:tcW w:w="4814" w:type="dxa"/>
          </w:tcPr>
          <w:p w14:paraId="7D05346D" w14:textId="48A58494" w:rsidR="00B94A3F" w:rsidRPr="002C3A8D" w:rsidRDefault="00B94A3F" w:rsidP="002D4C79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>Classe 4</w:t>
            </w:r>
          </w:p>
        </w:tc>
      </w:tr>
      <w:tr w:rsidR="00B94A3F" w:rsidRPr="002C3A8D" w14:paraId="0E08D48B" w14:textId="77777777" w:rsidTr="002D4C79">
        <w:trPr>
          <w:trHeight w:val="284"/>
        </w:trPr>
        <w:tc>
          <w:tcPr>
            <w:tcW w:w="4814" w:type="dxa"/>
          </w:tcPr>
          <w:p w14:paraId="1A7B4FC7" w14:textId="77777777" w:rsidR="00B94A3F" w:rsidRPr="00435973" w:rsidRDefault="00B94A3F" w:rsidP="002D4C79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Tenuta all’acqua</w:t>
            </w:r>
          </w:p>
        </w:tc>
        <w:tc>
          <w:tcPr>
            <w:tcW w:w="4814" w:type="dxa"/>
          </w:tcPr>
          <w:p w14:paraId="07B035B3" w14:textId="2269656C" w:rsidR="00B94A3F" w:rsidRPr="002C3A8D" w:rsidRDefault="00B94A3F" w:rsidP="002D4C79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>Classe 9A</w:t>
            </w:r>
          </w:p>
        </w:tc>
      </w:tr>
      <w:tr w:rsidR="00B94A3F" w:rsidRPr="002C3A8D" w14:paraId="31676C67" w14:textId="77777777" w:rsidTr="002D4C79">
        <w:trPr>
          <w:trHeight w:val="284"/>
        </w:trPr>
        <w:tc>
          <w:tcPr>
            <w:tcW w:w="4814" w:type="dxa"/>
          </w:tcPr>
          <w:p w14:paraId="03CE9B09" w14:textId="77777777" w:rsidR="00B94A3F" w:rsidRPr="00435973" w:rsidRDefault="00B94A3F" w:rsidP="002D4C79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Resistenza al vento</w:t>
            </w:r>
          </w:p>
        </w:tc>
        <w:tc>
          <w:tcPr>
            <w:tcW w:w="4814" w:type="dxa"/>
          </w:tcPr>
          <w:p w14:paraId="281E6723" w14:textId="73CD4214" w:rsidR="00B94A3F" w:rsidRPr="002C3A8D" w:rsidRDefault="00B94A3F" w:rsidP="002D4C79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>Classe B</w:t>
            </w:r>
            <w:r w:rsidR="00E37F87">
              <w:rPr>
                <w:rFonts w:eastAsia="Adobe Heiti Std R" w:cstheme="minorHAnsi"/>
                <w:b/>
                <w:bCs/>
                <w:sz w:val="28"/>
                <w:szCs w:val="28"/>
              </w:rPr>
              <w:t>3</w:t>
            </w:r>
          </w:p>
        </w:tc>
      </w:tr>
      <w:tr w:rsidR="00B94A3F" w:rsidRPr="002C3A8D" w14:paraId="46E6EEB8" w14:textId="77777777" w:rsidTr="002D4C79">
        <w:trPr>
          <w:trHeight w:val="284"/>
        </w:trPr>
        <w:tc>
          <w:tcPr>
            <w:tcW w:w="4814" w:type="dxa"/>
          </w:tcPr>
          <w:p w14:paraId="67B67838" w14:textId="77777777" w:rsidR="00B94A3F" w:rsidRPr="00435973" w:rsidRDefault="00B94A3F" w:rsidP="002D4C79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Sistema Sicurezza</w:t>
            </w:r>
          </w:p>
        </w:tc>
        <w:tc>
          <w:tcPr>
            <w:tcW w:w="4814" w:type="dxa"/>
          </w:tcPr>
          <w:p w14:paraId="5E2EDD26" w14:textId="02946EF7" w:rsidR="00B94A3F" w:rsidRPr="002C3A8D" w:rsidRDefault="00B94A3F" w:rsidP="002D4C79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 w:rsidRPr="002C3A8D">
              <w:rPr>
                <w:rFonts w:eastAsia="Adobe Heiti Std R" w:cstheme="minorHAnsi"/>
                <w:b/>
                <w:bCs/>
                <w:sz w:val="28"/>
                <w:szCs w:val="28"/>
              </w:rPr>
              <w:t>Classe RC</w:t>
            </w:r>
            <w:r w:rsidR="00E37F87">
              <w:rPr>
                <w:rFonts w:eastAsia="Adobe Heiti Std R" w:cstheme="minorHAnsi"/>
                <w:b/>
                <w:bCs/>
                <w:sz w:val="28"/>
                <w:szCs w:val="28"/>
              </w:rPr>
              <w:t>2</w:t>
            </w:r>
          </w:p>
        </w:tc>
      </w:tr>
    </w:tbl>
    <w:tbl>
      <w:tblPr>
        <w:tblStyle w:val="Grigliatabella"/>
        <w:tblpPr w:leftFromText="141" w:rightFromText="141" w:vertAnchor="page" w:horzAnchor="margin" w:tblpY="402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8251E" w:rsidRPr="002C3A8D" w14:paraId="648A3216" w14:textId="77777777" w:rsidTr="00C35071">
        <w:tc>
          <w:tcPr>
            <w:tcW w:w="4814" w:type="dxa"/>
          </w:tcPr>
          <w:p w14:paraId="0A22F8A8" w14:textId="0B76AE64" w:rsidR="0068251E" w:rsidRPr="00435973" w:rsidRDefault="00C35071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Sezione Telaio</w:t>
            </w:r>
            <w:r w:rsidR="00703628">
              <w:rPr>
                <w:rFonts w:eastAsia="Adobe Heiti Std R" w:cstheme="minorHAnsi"/>
                <w:sz w:val="24"/>
                <w:szCs w:val="24"/>
              </w:rPr>
              <w:t xml:space="preserve"> Bicolore</w:t>
            </w:r>
          </w:p>
        </w:tc>
        <w:tc>
          <w:tcPr>
            <w:tcW w:w="4814" w:type="dxa"/>
          </w:tcPr>
          <w:p w14:paraId="7AA9F0DC" w14:textId="393F50B1" w:rsidR="0068251E" w:rsidRPr="002C3A8D" w:rsidRDefault="00E37F87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>
              <w:rPr>
                <w:rFonts w:eastAsia="Adobe Heiti Std R" w:cstheme="minorHAnsi"/>
                <w:b/>
                <w:bCs/>
                <w:sz w:val="28"/>
                <w:szCs w:val="28"/>
              </w:rPr>
              <w:t>7</w:t>
            </w:r>
            <w:r w:rsidR="001B7E61">
              <w:rPr>
                <w:rFonts w:eastAsia="Adobe Heiti Std R" w:cstheme="minorHAnsi"/>
                <w:b/>
                <w:bCs/>
                <w:sz w:val="28"/>
                <w:szCs w:val="28"/>
              </w:rPr>
              <w:t>2</w:t>
            </w:r>
            <w:r w:rsidR="0068251E">
              <w:rPr>
                <w:rFonts w:eastAsia="Adobe Heiti Std R" w:cstheme="minorHAnsi"/>
                <w:b/>
                <w:bCs/>
                <w:sz w:val="28"/>
                <w:szCs w:val="28"/>
              </w:rPr>
              <w:t>x</w:t>
            </w:r>
            <w:r>
              <w:rPr>
                <w:rFonts w:eastAsia="Adobe Heiti Std R" w:cstheme="minorHAnsi"/>
                <w:b/>
                <w:bCs/>
                <w:sz w:val="28"/>
                <w:szCs w:val="28"/>
              </w:rPr>
              <w:t>68</w:t>
            </w:r>
            <w:r w:rsidR="0068251E">
              <w:rPr>
                <w:rFonts w:eastAsia="Adobe Heiti Std R" w:cstheme="minorHAnsi"/>
                <w:b/>
                <w:bCs/>
                <w:sz w:val="28"/>
                <w:szCs w:val="28"/>
              </w:rPr>
              <w:t>mm</w:t>
            </w:r>
          </w:p>
        </w:tc>
      </w:tr>
      <w:tr w:rsidR="0068251E" w:rsidRPr="00C01224" w14:paraId="053EAF32" w14:textId="77777777" w:rsidTr="00C35071">
        <w:tc>
          <w:tcPr>
            <w:tcW w:w="4814" w:type="dxa"/>
          </w:tcPr>
          <w:p w14:paraId="24B07419" w14:textId="68F559FA" w:rsidR="0068251E" w:rsidRPr="00435973" w:rsidRDefault="0068251E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Camere</w:t>
            </w:r>
          </w:p>
        </w:tc>
        <w:tc>
          <w:tcPr>
            <w:tcW w:w="4814" w:type="dxa"/>
          </w:tcPr>
          <w:p w14:paraId="2062B176" w14:textId="66FA5E83" w:rsidR="0068251E" w:rsidRPr="00C01224" w:rsidRDefault="00284B54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>
              <w:rPr>
                <w:rFonts w:eastAsia="Adobe Heiti Std R" w:cstheme="minorHAnsi"/>
                <w:b/>
                <w:bCs/>
                <w:sz w:val="28"/>
                <w:szCs w:val="28"/>
              </w:rPr>
              <w:t>6</w:t>
            </w:r>
          </w:p>
        </w:tc>
      </w:tr>
      <w:tr w:rsidR="0068251E" w:rsidRPr="00C01224" w14:paraId="0852C7EB" w14:textId="77777777" w:rsidTr="002D4C79">
        <w:tc>
          <w:tcPr>
            <w:tcW w:w="4814" w:type="dxa"/>
          </w:tcPr>
          <w:p w14:paraId="50D3D4E6" w14:textId="45412176" w:rsidR="0068251E" w:rsidRDefault="0068251E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Guarnizioni</w:t>
            </w:r>
          </w:p>
        </w:tc>
        <w:tc>
          <w:tcPr>
            <w:tcW w:w="4814" w:type="dxa"/>
          </w:tcPr>
          <w:p w14:paraId="699B5D2F" w14:textId="75150E89" w:rsidR="0068251E" w:rsidRPr="00C01224" w:rsidRDefault="00E37F87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>
              <w:rPr>
                <w:rFonts w:eastAsia="Adobe Heiti Std R" w:cstheme="minorHAnsi"/>
                <w:b/>
                <w:bCs/>
                <w:sz w:val="28"/>
                <w:szCs w:val="28"/>
              </w:rPr>
              <w:t>2</w:t>
            </w:r>
          </w:p>
        </w:tc>
      </w:tr>
      <w:tr w:rsidR="002D4C79" w:rsidRPr="00C01224" w14:paraId="608C16C6" w14:textId="77777777" w:rsidTr="004F7040">
        <w:tc>
          <w:tcPr>
            <w:tcW w:w="4814" w:type="dxa"/>
          </w:tcPr>
          <w:p w14:paraId="1CAD84B0" w14:textId="66F38452" w:rsidR="002D4C79" w:rsidRDefault="002D4C79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Maniglia</w:t>
            </w:r>
          </w:p>
        </w:tc>
        <w:tc>
          <w:tcPr>
            <w:tcW w:w="4814" w:type="dxa"/>
          </w:tcPr>
          <w:p w14:paraId="47C80C49" w14:textId="549CE579" w:rsidR="002D4C79" w:rsidRDefault="00B77F75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>
              <w:rPr>
                <w:rFonts w:eastAsia="Adobe Heiti Std R" w:cstheme="minorHAnsi"/>
                <w:b/>
                <w:bCs/>
                <w:sz w:val="28"/>
                <w:szCs w:val="28"/>
              </w:rPr>
              <w:t>SECUSTIC</w:t>
            </w:r>
          </w:p>
        </w:tc>
      </w:tr>
      <w:tr w:rsidR="004F7040" w:rsidRPr="00C01224" w14:paraId="335F22D6" w14:textId="77777777" w:rsidTr="00C35071">
        <w:tc>
          <w:tcPr>
            <w:tcW w:w="4814" w:type="dxa"/>
            <w:tcBorders>
              <w:bottom w:val="single" w:sz="4" w:space="0" w:color="auto"/>
            </w:tcBorders>
          </w:tcPr>
          <w:p w14:paraId="4AE5AD6B" w14:textId="235525F5" w:rsidR="004F7040" w:rsidRDefault="004F7040" w:rsidP="00C35071">
            <w:pPr>
              <w:jc w:val="center"/>
              <w:rPr>
                <w:rFonts w:eastAsia="Adobe Heiti Std R" w:cstheme="minorHAnsi"/>
                <w:sz w:val="24"/>
                <w:szCs w:val="24"/>
              </w:rPr>
            </w:pPr>
            <w:r>
              <w:rPr>
                <w:rFonts w:eastAsia="Adobe Heiti Std R" w:cstheme="minorHAnsi"/>
                <w:sz w:val="24"/>
                <w:szCs w:val="24"/>
              </w:rPr>
              <w:t>Anta Ribalta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683AD08A" w14:textId="7DF4672F" w:rsidR="004F7040" w:rsidRDefault="004F7040" w:rsidP="00C35071">
            <w:pPr>
              <w:jc w:val="center"/>
              <w:rPr>
                <w:rFonts w:eastAsia="Adobe Heiti Std R" w:cstheme="minorHAnsi"/>
                <w:b/>
                <w:bCs/>
                <w:sz w:val="28"/>
                <w:szCs w:val="28"/>
              </w:rPr>
            </w:pPr>
            <w:r>
              <w:rPr>
                <w:rFonts w:eastAsia="Adobe Heiti Std R" w:cstheme="minorHAnsi"/>
                <w:b/>
                <w:bCs/>
                <w:sz w:val="28"/>
                <w:szCs w:val="28"/>
              </w:rPr>
              <w:t>Di Serie</w:t>
            </w:r>
          </w:p>
        </w:tc>
      </w:tr>
    </w:tbl>
    <w:p w14:paraId="7C83DACD" w14:textId="22A4D05F" w:rsidR="00491383" w:rsidRPr="002D4C79" w:rsidRDefault="00491383" w:rsidP="002D4C79">
      <w:pPr>
        <w:tabs>
          <w:tab w:val="left" w:pos="7335"/>
        </w:tabs>
        <w:rPr>
          <w:rFonts w:ascii="Adobe Heiti Std R" w:eastAsia="Adobe Heiti Std R" w:hAnsi="Adobe Heiti Std R"/>
          <w:sz w:val="24"/>
          <w:szCs w:val="24"/>
        </w:rPr>
      </w:pPr>
    </w:p>
    <w:p w14:paraId="33E24560" w14:textId="08C23F1E" w:rsidR="00B94A3F" w:rsidRPr="004F7040" w:rsidRDefault="00B94A3F" w:rsidP="004F7040">
      <w:pPr>
        <w:jc w:val="right"/>
        <w:rPr>
          <w:rFonts w:ascii="Adobe Heiti Std R" w:eastAsia="Adobe Heiti Std R" w:hAnsi="Adobe Heiti Std R"/>
          <w:sz w:val="32"/>
          <w:szCs w:val="32"/>
        </w:rPr>
      </w:pPr>
    </w:p>
    <w:p w14:paraId="35D83E07" w14:textId="5F0E6A24" w:rsidR="00B94A3F" w:rsidRPr="00B94A3F" w:rsidRDefault="0000355C" w:rsidP="006454BA">
      <w:pPr>
        <w:tabs>
          <w:tab w:val="left" w:pos="7125"/>
          <w:tab w:val="left" w:pos="7788"/>
          <w:tab w:val="right" w:pos="9638"/>
        </w:tabs>
        <w:rPr>
          <w:rFonts w:ascii="Adobe Heiti Std R" w:eastAsia="Adobe Heiti Std R" w:hAnsi="Adobe Heiti Std R"/>
          <w:sz w:val="52"/>
          <w:szCs w:val="52"/>
        </w:rPr>
      </w:pPr>
      <w:r>
        <w:rPr>
          <w:rFonts w:ascii="Adobe Heiti Std R" w:eastAsia="Adobe Heiti Std R" w:hAnsi="Adobe Heiti Std R"/>
          <w:sz w:val="52"/>
          <w:szCs w:val="52"/>
        </w:rPr>
        <w:tab/>
      </w:r>
      <w:r w:rsidR="0068251E">
        <w:rPr>
          <w:rFonts w:ascii="Adobe Heiti Std R" w:eastAsia="Adobe Heiti Std R" w:hAnsi="Adobe Heiti Std R"/>
          <w:sz w:val="52"/>
          <w:szCs w:val="52"/>
        </w:rPr>
        <w:tab/>
      </w:r>
      <w:r w:rsidR="006454BA">
        <w:rPr>
          <w:rFonts w:ascii="Adobe Heiti Std R" w:eastAsia="Adobe Heiti Std R" w:hAnsi="Adobe Heiti Std R"/>
          <w:sz w:val="52"/>
          <w:szCs w:val="52"/>
        </w:rPr>
        <w:tab/>
      </w:r>
    </w:p>
    <w:sectPr w:rsidR="00B94A3F" w:rsidRPr="00B94A3F" w:rsidSect="00AE010F">
      <w:headerReference w:type="default" r:id="rId9"/>
      <w:pgSz w:w="11906" w:h="16838"/>
      <w:pgMar w:top="1276" w:right="1134" w:bottom="1134" w:left="1134" w:header="284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5D7EF" w14:textId="77777777" w:rsidR="0066322C" w:rsidRDefault="0066322C" w:rsidP="00491383">
      <w:pPr>
        <w:spacing w:after="0" w:line="240" w:lineRule="auto"/>
      </w:pPr>
      <w:r>
        <w:separator/>
      </w:r>
    </w:p>
  </w:endnote>
  <w:endnote w:type="continuationSeparator" w:id="0">
    <w:p w14:paraId="596BF456" w14:textId="77777777" w:rsidR="0066322C" w:rsidRDefault="0066322C" w:rsidP="0049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8626" w14:textId="77777777" w:rsidR="0066322C" w:rsidRDefault="0066322C" w:rsidP="00491383">
      <w:pPr>
        <w:spacing w:after="0" w:line="240" w:lineRule="auto"/>
      </w:pPr>
      <w:r>
        <w:separator/>
      </w:r>
    </w:p>
  </w:footnote>
  <w:footnote w:type="continuationSeparator" w:id="0">
    <w:p w14:paraId="166841DB" w14:textId="77777777" w:rsidR="0066322C" w:rsidRDefault="0066322C" w:rsidP="0049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A1B67" w14:textId="609FCDCA" w:rsidR="00491383" w:rsidRDefault="00BE6150" w:rsidP="00491383">
    <w:pPr>
      <w:pStyle w:val="Intestazione"/>
      <w:jc w:val="center"/>
    </w:pPr>
    <w:r>
      <w:rPr>
        <w:noProof/>
      </w:rPr>
      <w:drawing>
        <wp:inline distT="0" distB="0" distL="0" distR="0" wp14:anchorId="23F2E617" wp14:editId="6A5F91FC">
          <wp:extent cx="3543300" cy="689846"/>
          <wp:effectExtent l="0" t="0" r="0" b="0"/>
          <wp:docPr id="2104505926" name="Immagine 1" descr="Immagine che contiene testo, Carattere, Elementi grafici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505926" name="Immagine 1" descr="Immagine che contiene testo, Carattere, Elementi grafici, bian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8979" cy="696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83"/>
    <w:rsid w:val="0000355C"/>
    <w:rsid w:val="000803D2"/>
    <w:rsid w:val="00093F9A"/>
    <w:rsid w:val="000C6406"/>
    <w:rsid w:val="000F2712"/>
    <w:rsid w:val="001B7E61"/>
    <w:rsid w:val="00204E4F"/>
    <w:rsid w:val="00260083"/>
    <w:rsid w:val="00284B54"/>
    <w:rsid w:val="002C3A8D"/>
    <w:rsid w:val="002D0B90"/>
    <w:rsid w:val="002D4C79"/>
    <w:rsid w:val="002E70C2"/>
    <w:rsid w:val="002F1110"/>
    <w:rsid w:val="00370BE2"/>
    <w:rsid w:val="003D331C"/>
    <w:rsid w:val="003F05CE"/>
    <w:rsid w:val="003F1B55"/>
    <w:rsid w:val="00435973"/>
    <w:rsid w:val="00491383"/>
    <w:rsid w:val="004F7040"/>
    <w:rsid w:val="00524FA0"/>
    <w:rsid w:val="005423E3"/>
    <w:rsid w:val="00560B9D"/>
    <w:rsid w:val="00615F4D"/>
    <w:rsid w:val="006333A2"/>
    <w:rsid w:val="006454BA"/>
    <w:rsid w:val="0066322C"/>
    <w:rsid w:val="0068251E"/>
    <w:rsid w:val="00703628"/>
    <w:rsid w:val="0071368F"/>
    <w:rsid w:val="0071631E"/>
    <w:rsid w:val="007216E1"/>
    <w:rsid w:val="007233A4"/>
    <w:rsid w:val="00777AAA"/>
    <w:rsid w:val="00792F3B"/>
    <w:rsid w:val="00924270"/>
    <w:rsid w:val="009947F3"/>
    <w:rsid w:val="00A2246D"/>
    <w:rsid w:val="00A23937"/>
    <w:rsid w:val="00A5408B"/>
    <w:rsid w:val="00A9299A"/>
    <w:rsid w:val="00AD0FFD"/>
    <w:rsid w:val="00AD224D"/>
    <w:rsid w:val="00AE010F"/>
    <w:rsid w:val="00AE65DE"/>
    <w:rsid w:val="00B27A79"/>
    <w:rsid w:val="00B77F75"/>
    <w:rsid w:val="00B94A3F"/>
    <w:rsid w:val="00BB6933"/>
    <w:rsid w:val="00BC5B52"/>
    <w:rsid w:val="00BE6150"/>
    <w:rsid w:val="00C01224"/>
    <w:rsid w:val="00C35071"/>
    <w:rsid w:val="00C51D69"/>
    <w:rsid w:val="00CA20BA"/>
    <w:rsid w:val="00D915F0"/>
    <w:rsid w:val="00E37F87"/>
    <w:rsid w:val="00EB4013"/>
    <w:rsid w:val="00F6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1FCA"/>
  <w15:chartTrackingRefBased/>
  <w15:docId w15:val="{9A5AA137-E5DB-441A-B0F5-7143EA1E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1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383"/>
  </w:style>
  <w:style w:type="paragraph" w:styleId="Pidipagina">
    <w:name w:val="footer"/>
    <w:basedOn w:val="Normale"/>
    <w:link w:val="PidipaginaCarattere"/>
    <w:uiPriority w:val="99"/>
    <w:unhideWhenUsed/>
    <w:rsid w:val="00491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383"/>
  </w:style>
  <w:style w:type="table" w:styleId="Grigliatabella">
    <w:name w:val="Table Grid"/>
    <w:basedOn w:val="Tabellanormale"/>
    <w:uiPriority w:val="39"/>
    <w:rsid w:val="0043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5A99D-CAD9-4738-B4BC-CDD2E8F3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Pucci</dc:creator>
  <cp:keywords/>
  <dc:description/>
  <cp:lastModifiedBy>silvia raineri</cp:lastModifiedBy>
  <cp:revision>7</cp:revision>
  <cp:lastPrinted>2021-03-12T11:15:00Z</cp:lastPrinted>
  <dcterms:created xsi:type="dcterms:W3CDTF">2021-03-12T11:22:00Z</dcterms:created>
  <dcterms:modified xsi:type="dcterms:W3CDTF">2025-01-09T09:01:00Z</dcterms:modified>
</cp:coreProperties>
</file>